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508ea79ae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SEA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SEA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83f6a36724fc0"/>
      <w:footerReference xmlns:r="http://schemas.openxmlformats.org/officeDocument/2006/relationships" w:type="default" r:id="Ra75f2020ef61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SEA OFFSHORE AS   ·   Org.nr 893 764 402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SEA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83f6a36724fc0" /><Relationship Type="http://schemas.openxmlformats.org/officeDocument/2006/relationships/footer" Target="/word/footer1.xml" Id="Ra75f2020ef61408a" /></Relationships>
</file>