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cd4133f1241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AUTO AS</w:t>
      </w:r>
    </w:p>
    <w:sectPr>
      <w:headerReference xmlns:r="http://schemas.openxmlformats.org/officeDocument/2006/relationships" w:type="default" r:id="Rc6d74c631f60402c"/>
      <w:footerReference xmlns:r="http://schemas.openxmlformats.org/officeDocument/2006/relationships" w:type="default" r:id="R5a5873652b46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AUTO AS   ·   Org.nr 894 570 822   ·   Brendehaugen 13   ·   6065 ULSTEINVIK   ·   torbjorn@knotten.com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74c631f60402c" /><Relationship Type="http://schemas.openxmlformats.org/officeDocument/2006/relationships/footer" Target="/word/footer1.xml" Id="R5a5873652b4641ce" /></Relationships>
</file>