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cbe92ff61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78f62395888a4aaa"/>
      <w:footerReference xmlns:r="http://schemas.openxmlformats.org/officeDocument/2006/relationships" w:type="default" r:id="Rf08952b7c462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62395888a4aaa" /><Relationship Type="http://schemas.openxmlformats.org/officeDocument/2006/relationships/footer" Target="/word/footer1.xml" Id="Rf08952b7c462498c" /></Relationships>
</file>