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c4b6178d640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AUT. REGNSKAPSFØRER NINA SYNNØVE PETTERSEN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AUT. REGNSKAPSFØRER NINA SYNNØVE PETTERSEN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f205eef111443c"/>
      <w:footerReference xmlns:r="http://schemas.openxmlformats.org/officeDocument/2006/relationships" w:type="default" r:id="R72b477905267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AUT. REGNSKAPSFØRER NINA SYNNØVE PETTERSEN   ·   Org.nr 895 408 212   ·   Astrids gate 31A   ·   1706 SARPSBORG   ·   nisy-pet@online.no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AUT. REGNSKAPSFØRER NINA SYNNØVE PETTERSEN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205eef111443c" /><Relationship Type="http://schemas.openxmlformats.org/officeDocument/2006/relationships/footer" Target="/word/footer1.xml" Id="R72b4779052674877" /></Relationships>
</file>