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f4bc0acb8242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DAG ARNE NILSEN AVD. KONGSBERG AS</w:t>
      </w:r>
    </w:p>
    <w:sectPr>
      <w:headerReference xmlns:r="http://schemas.openxmlformats.org/officeDocument/2006/relationships" w:type="default" r:id="Reac32cdf62084e20"/>
      <w:footerReference xmlns:r="http://schemas.openxmlformats.org/officeDocument/2006/relationships" w:type="default" r:id="Rfdfbdd33b6ed40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DAG ARNE NILSEN AVD. KONGSBERG AS   ·   Org.nr 895 595 012   ·   Bingeplassveien 2   ·   3610 KONGSBERG   ·   are.braathen@pk-hus.no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DAG ARNE NILSEN AVD. KONGSBERG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c32cdf62084e20" /><Relationship Type="http://schemas.openxmlformats.org/officeDocument/2006/relationships/footer" Target="/word/footer1.xml" Id="Rfdfbdd33b6ed4045" /></Relationships>
</file>