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833873000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f23001b2cdfd4d38"/>
      <w:footerReference xmlns:r="http://schemas.openxmlformats.org/officeDocument/2006/relationships" w:type="default" r:id="R7e65bb6133df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001b2cdfd4d38" /><Relationship Type="http://schemas.openxmlformats.org/officeDocument/2006/relationships/footer" Target="/word/footer1.xml" Id="R7e65bb6133df4c0a" /></Relationships>
</file>