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d512c5362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THIEF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THIEF HOTEL AS</w:t>
      </w:r>
    </w:p>
    <w:sectPr>
      <w:headerReference xmlns:r="http://schemas.openxmlformats.org/officeDocument/2006/relationships" w:type="default" r:id="R787fcf9789f84c48"/>
      <w:footerReference xmlns:r="http://schemas.openxmlformats.org/officeDocument/2006/relationships" w:type="default" r:id="R9e4b03c5a9df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THIEF HOTEL AS   ·   Org.nr 895 716 782   ·   Landgangen 1   ·   0252 OSLO   ·   Tlf. 24 00 40 00   ·   stay@thethief.com   ·   www.thethief.com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THIEF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fcf9789f84c48" /><Relationship Type="http://schemas.openxmlformats.org/officeDocument/2006/relationships/footer" Target="/word/footer1.xml" Id="R9e4b03c5a9df4b93" /></Relationships>
</file>