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e47075cb4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90edaf8136b241a3"/>
      <w:footerReference xmlns:r="http://schemas.openxmlformats.org/officeDocument/2006/relationships" w:type="default" r:id="R4fbeeba2e520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895 745 812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daf8136b241a3" /><Relationship Type="http://schemas.openxmlformats.org/officeDocument/2006/relationships/footer" Target="/word/footer1.xml" Id="R4fbeeba2e5204577" /></Relationships>
</file>