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030e0be40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86e64ec0c4d00"/>
      <w:footerReference xmlns:r="http://schemas.openxmlformats.org/officeDocument/2006/relationships" w:type="default" r:id="Reedd220b7ccc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PROEVENT AS   ·   Org.nr 896 336 932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86e64ec0c4d00" /><Relationship Type="http://schemas.openxmlformats.org/officeDocument/2006/relationships/footer" Target="/word/footer1.xml" Id="Reedd220b7ccc424d" /></Relationships>
</file>