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cf06cd191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263ba0d2c490a"/>
      <w:footerReference xmlns:r="http://schemas.openxmlformats.org/officeDocument/2006/relationships" w:type="default" r:id="Re12f74798c5d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263ba0d2c490a" /><Relationship Type="http://schemas.openxmlformats.org/officeDocument/2006/relationships/footer" Target="/word/footer1.xml" Id="Re12f74798c5d414e" /></Relationships>
</file>