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2685349db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6aa62823b40a0"/>
      <w:footerReference xmlns:r="http://schemas.openxmlformats.org/officeDocument/2006/relationships" w:type="default" r:id="Re300b3090912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LILLEMO AS   ·   Org.nr 896 809 342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6aa62823b40a0" /><Relationship Type="http://schemas.openxmlformats.org/officeDocument/2006/relationships/footer" Target="/word/footer1.xml" Id="Re300b309091248ed" /></Relationships>
</file>