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5600db87c41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DATAPLAN ALPHA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DATAPLAN ALPHA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1f5e96e9f8448e"/>
      <w:footerReference xmlns:r="http://schemas.openxmlformats.org/officeDocument/2006/relationships" w:type="default" r:id="Re6676eed651a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f5e96e9f8448e" /><Relationship Type="http://schemas.openxmlformats.org/officeDocument/2006/relationships/footer" Target="/word/footer1.xml" Id="Re6676eed651a4076" /></Relationships>
</file>