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9c72b1262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ØKONOMISERVICE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ØKONOMISERVICE AS</w:t>
      </w:r>
    </w:p>
    <w:sectPr>
      <w:headerReference xmlns:r="http://schemas.openxmlformats.org/officeDocument/2006/relationships" w:type="default" r:id="R59207db992264889"/>
      <w:footerReference xmlns:r="http://schemas.openxmlformats.org/officeDocument/2006/relationships" w:type="default" r:id="Rf5131ccb7fa4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07db992264889" /><Relationship Type="http://schemas.openxmlformats.org/officeDocument/2006/relationships/footer" Target="/word/footer1.xml" Id="Rf5131ccb7fa44d43" /></Relationships>
</file>