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551cc106f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TULLINKVARTALET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TULLINKVARTALET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a8db1714d4589"/>
      <w:footerReference xmlns:r="http://schemas.openxmlformats.org/officeDocument/2006/relationships" w:type="default" r:id="Rd0c5405e7c9b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TULLINKVARTALET AS   ·   Org.nr 897 746 182   ·   Biskop Gunnerus' gate 14   ·   0185 OSLO   ·   Tlf. 21 60 51 00   ·   post@entra.no   ·   www.entra.no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TULLINKVARTALET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a8db1714d4589" /><Relationship Type="http://schemas.openxmlformats.org/officeDocument/2006/relationships/footer" Target="/word/footer1.xml" Id="Rd0c5405e7c9b4d46" /></Relationships>
</file>