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0170b783d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KNARRLAGSUND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KNARRLAGSUND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c9c5d65ac4e18"/>
      <w:footerReference xmlns:r="http://schemas.openxmlformats.org/officeDocument/2006/relationships" w:type="default" r:id="R9ce994bd392d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KNARRLAGSUND EIENDOMSDRIFT AS   ·   Org.nr 897 750 252   ·   Sentrumsgata 6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KNARRLAGSUND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c9c5d65ac4e18" /><Relationship Type="http://schemas.openxmlformats.org/officeDocument/2006/relationships/footer" Target="/word/footer1.xml" Id="R9ce994bd392d4ed0" /></Relationships>
</file>