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06c68387c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3ed7b57b34c9d"/>
      <w:footerReference xmlns:r="http://schemas.openxmlformats.org/officeDocument/2006/relationships" w:type="default" r:id="Rff0bb936fb69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SMEDSRUD AS   ·   Org.nr 897 770 962   ·   Århusvegen 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3ed7b57b34c9d" /><Relationship Type="http://schemas.openxmlformats.org/officeDocument/2006/relationships/footer" Target="/word/footer1.xml" Id="Rff0bb936fb694362" /></Relationships>
</file>