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9dc047b7940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STEINBAKKEN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a12c2617405948ee"/>
      <w:footerReference xmlns:r="http://schemas.openxmlformats.org/officeDocument/2006/relationships" w:type="default" r:id="Rc43c4bd9ebf0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c2617405948ee" /><Relationship Type="http://schemas.openxmlformats.org/officeDocument/2006/relationships/footer" Target="/word/footer1.xml" Id="Rc43c4bd9ebf04fb7" /></Relationships>
</file>