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4ce48352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KERDOS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d84b60ee358c4572"/>
      <w:footerReference xmlns:r="http://schemas.openxmlformats.org/officeDocument/2006/relationships" w:type="default" r:id="Rc7539cd7878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b60ee358c4572" /><Relationship Type="http://schemas.openxmlformats.org/officeDocument/2006/relationships/footer" Target="/word/footer1.xml" Id="Rc7539cd7878b42b7" /></Relationships>
</file>