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f9eec1635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MUDO SANDVIKA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MUDO SANDVIKA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a674c34a84d73"/>
      <w:footerReference xmlns:r="http://schemas.openxmlformats.org/officeDocument/2006/relationships" w:type="default" r:id="R8d91f68672df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MUDO SANDVIKA AS   ·   Org.nr 898 238 482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MUDO SANDVIKA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a674c34a84d73" /><Relationship Type="http://schemas.openxmlformats.org/officeDocument/2006/relationships/footer" Target="/word/footer1.xml" Id="R8d91f68672df4230" /></Relationships>
</file>