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0cde18096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MØBELSNEKKERSKOLEN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MØBELSNEKKERSKOLEN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59ae8fcd742a0"/>
      <w:footerReference xmlns:r="http://schemas.openxmlformats.org/officeDocument/2006/relationships" w:type="default" r:id="R3e6c66b70c59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MØBELSNEKKERSKOLEN AS   ·   Org.nr 898 571 122   ·   Husflidveien 7   ·   1850 MYSEN   ·   Tlf. 69 89 12 27   ·   post@mobelsnekker.no   ·   mobelsnekker.no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MØBELSNEKKERSKOLEN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59ae8fcd742a0" /><Relationship Type="http://schemas.openxmlformats.org/officeDocument/2006/relationships/footer" Target="/word/footer1.xml" Id="R3e6c66b70c594f3e" /></Relationships>
</file>