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c68036708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aece08ca6a0b4f2c"/>
      <w:footerReference xmlns:r="http://schemas.openxmlformats.org/officeDocument/2006/relationships" w:type="default" r:id="Rd1feb659d498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08ca6a0b4f2c" /><Relationship Type="http://schemas.openxmlformats.org/officeDocument/2006/relationships/footer" Target="/word/footer1.xml" Id="Rd1feb659d4984b88" /></Relationships>
</file>