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51ed744df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3C UTVIKLING AS</w:t>
      </w:r>
    </w:p>
    <w:sectPr>
      <w:headerReference xmlns:r="http://schemas.openxmlformats.org/officeDocument/2006/relationships" w:type="default" r:id="R7cf08b3fe6534be8"/>
      <w:footerReference xmlns:r="http://schemas.openxmlformats.org/officeDocument/2006/relationships" w:type="default" r:id="R5dd58b9454bb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08b3fe6534be8" /><Relationship Type="http://schemas.openxmlformats.org/officeDocument/2006/relationships/footer" Target="/word/footer1.xml" Id="R5dd58b9454bb47e5" /></Relationships>
</file>