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3955cc092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MARIUS AKSLEN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MARIUS AKSLEN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e4731360743b6"/>
      <w:footerReference xmlns:r="http://schemas.openxmlformats.org/officeDocument/2006/relationships" w:type="default" r:id="R12c6dfbdf9b7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MARIUS AKSLEN AS   ·   Org.nr 898 835 502   ·   Emblem, Hjellhaugvegen 89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MARIUS AKSLEN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e4731360743b6" /><Relationship Type="http://schemas.openxmlformats.org/officeDocument/2006/relationships/footer" Target="/word/footer1.xml" Id="R12c6dfbdf9b74284" /></Relationships>
</file>