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8c0be049af482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LARS MARIUS AKSLEN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Ålesund,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LARS MARIUS AKSLEN AS</w:t>
      </w:r>
    </w:p>
    <w:sectPr>
      <w:headerReference xmlns:r="http://schemas.openxmlformats.org/officeDocument/2006/relationships" w:type="default" r:id="Rbf5b4b32e4c9454c"/>
      <w:footerReference xmlns:r="http://schemas.openxmlformats.org/officeDocument/2006/relationships" w:type="default" r:id="R3b692909dab744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LARS MARIUS AKSLEN AS   ·   Org.nr 898 835 502   ·   Emblem, Hjellhaugvegen 89   ·   6013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LARS MARIUS AKSLEN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5b4b32e4c9454c" /><Relationship Type="http://schemas.openxmlformats.org/officeDocument/2006/relationships/footer" Target="/word/footer1.xml" Id="R3b692909dab744bc" /></Relationships>
</file>