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60799a08a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217e81f8b4b5a"/>
      <w:footerReference xmlns:r="http://schemas.openxmlformats.org/officeDocument/2006/relationships" w:type="default" r:id="R5aad5fa5fd52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VARA AS   ·   Org.nr 899 655 192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217e81f8b4b5a" /><Relationship Type="http://schemas.openxmlformats.org/officeDocument/2006/relationships/footer" Target="/word/footer1.xml" Id="R5aad5fa5fd524d4d" /></Relationships>
</file>