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ce9f543eca4c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2784b25e8e4c0b"/>
      <w:footerReference xmlns:r="http://schemas.openxmlformats.org/officeDocument/2006/relationships" w:type="default" r:id="R58660b375b4f4b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KVAMSØ AS   ·   Org.nr 899 657 152   ·   Kvernvollen 7B   ·   4700 VENNESLA   ·   perarne@kvamso.no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2784b25e8e4c0b" /><Relationship Type="http://schemas.openxmlformats.org/officeDocument/2006/relationships/footer" Target="/word/footer1.xml" Id="R58660b375b4f4b9c" /></Relationships>
</file>