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8a0a5e8c5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AALESUNDS MARGARINFABRIK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AALESUNDS MARGARINFABRIK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f36a186d64cd9"/>
      <w:footerReference xmlns:r="http://schemas.openxmlformats.org/officeDocument/2006/relationships" w:type="default" r:id="R9aee548edca4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AALESUNDS MARGARINFABRIK   ·   Org.nr 910 014 404   ·   Tollbugata 8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AALESUNDS MARGARINFABRIK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f36a186d64cd9" /><Relationship Type="http://schemas.openxmlformats.org/officeDocument/2006/relationships/footer" Target="/word/footer1.xml" Id="R9aee548edca44f7d" /></Relationships>
</file>