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24fa574e7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 AASLAND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5327c9d4d53f4c9c"/>
      <w:footerReference xmlns:r="http://schemas.openxmlformats.org/officeDocument/2006/relationships" w:type="default" r:id="R4628f70301b4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7c9d4d53f4c9c" /><Relationship Type="http://schemas.openxmlformats.org/officeDocument/2006/relationships/footer" Target="/word/footer1.xml" Id="R4628f70301b44279" /></Relationships>
</file>