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a34a51abfb48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KARLS AS</w:t>
      </w:r>
    </w:p>
    <w:sectPr>
      <w:headerReference xmlns:r="http://schemas.openxmlformats.org/officeDocument/2006/relationships" w:type="default" r:id="R6d6d5b2035ae4e83"/>
      <w:footerReference xmlns:r="http://schemas.openxmlformats.org/officeDocument/2006/relationships" w:type="default" r:id="R8b665579db6c4f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KARLS AS   ·   Org.nr 910 188 054   ·   Folkvangveien 31   ·   1086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6d5b2035ae4e83" /><Relationship Type="http://schemas.openxmlformats.org/officeDocument/2006/relationships/footer" Target="/word/footer1.xml" Id="R8b665579db6c4fbd" /></Relationships>
</file>