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a551c01aa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3e124ae7b5042ec"/>
      <w:footerReference xmlns:r="http://schemas.openxmlformats.org/officeDocument/2006/relationships" w:type="default" r:id="R3100a5685aec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124ae7b5042ec" /><Relationship Type="http://schemas.openxmlformats.org/officeDocument/2006/relationships/footer" Target="/word/footer1.xml" Id="R3100a5685aec41cf" /></Relationships>
</file>