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01efb84a8942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Ebbe C Astrup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Ebbe C Astrup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134fb08af6413e"/>
      <w:footerReference xmlns:r="http://schemas.openxmlformats.org/officeDocument/2006/relationships" w:type="default" r:id="R6125470744e544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Ebbe C Astrup AS   ·   Org.nr 910 321 811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Ebbe C Astrup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134fb08af6413e" /><Relationship Type="http://schemas.openxmlformats.org/officeDocument/2006/relationships/footer" Target="/word/footer1.xml" Id="R6125470744e54485" /></Relationships>
</file>