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19804f15e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Bachke &amp; Co.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d71bb9ce766a498b"/>
      <w:footerReference xmlns:r="http://schemas.openxmlformats.org/officeDocument/2006/relationships" w:type="default" r:id="Rc40617771f39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bb9ce766a498b" /><Relationship Type="http://schemas.openxmlformats.org/officeDocument/2006/relationships/footer" Target="/word/footer1.xml" Id="Rc40617771f394587" /></Relationships>
</file>