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3207e98e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94dd0dabb41c46b4"/>
      <w:footerReference xmlns:r="http://schemas.openxmlformats.org/officeDocument/2006/relationships" w:type="default" r:id="R6690b6b1f8b9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d0dabb41c46b4" /><Relationship Type="http://schemas.openxmlformats.org/officeDocument/2006/relationships/footer" Target="/word/footer1.xml" Id="R6690b6b1f8b94792" /></Relationships>
</file>