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56bdfb18c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5719ce00b9704fae"/>
      <w:footerReference xmlns:r="http://schemas.openxmlformats.org/officeDocument/2006/relationships" w:type="default" r:id="Raf037f5aec22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9ce00b9704fae" /><Relationship Type="http://schemas.openxmlformats.org/officeDocument/2006/relationships/footer" Target="/word/footer1.xml" Id="Raf037f5aec224461" /></Relationships>
</file>