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8a9a84a1f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REGNSKAP HAMMERFEST AS</w:t>
      </w:r>
    </w:p>
    <w:sectPr>
      <w:headerReference xmlns:r="http://schemas.openxmlformats.org/officeDocument/2006/relationships" w:type="default" r:id="R267418c8c20647b0"/>
      <w:footerReference xmlns:r="http://schemas.openxmlformats.org/officeDocument/2006/relationships" w:type="default" r:id="R3a4525d99a65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HAMMERFEST AS   ·   Org.nr 910 944 681   ·   Verkstedveien 39   ·   9602 HAMMERFEST   ·   Tlf. 78 40 79 00   ·   hammerfest@econ.no   ·   www.econ.no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418c8c20647b0" /><Relationship Type="http://schemas.openxmlformats.org/officeDocument/2006/relationships/footer" Target="/word/footer1.xml" Id="R3a4525d99a6543c9" /></Relationships>
</file>