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274dd1806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8e517dd17a774c86"/>
      <w:footerReference xmlns:r="http://schemas.openxmlformats.org/officeDocument/2006/relationships" w:type="default" r:id="Re89cc84fa9b9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17dd17a774c86" /><Relationship Type="http://schemas.openxmlformats.org/officeDocument/2006/relationships/footer" Target="/word/footer1.xml" Id="Re89cc84fa9b945d3" /></Relationships>
</file>