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0b4855ed74a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MØBELSNEKKER PROFESSIONAL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MØBELSNEKKER PROFESSIONAL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7906d0071e4b97"/>
      <w:footerReference xmlns:r="http://schemas.openxmlformats.org/officeDocument/2006/relationships" w:type="default" r:id="R2110e836877d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MØBELSNEKKER PROFESSIONAL AS   ·   Org.nr 911 549 484   ·   Gamle Hølleheia 5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MØBELSNEKKER PROFESSIONAL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7906d0071e4b97" /><Relationship Type="http://schemas.openxmlformats.org/officeDocument/2006/relationships/footer" Target="/word/footer1.xml" Id="R2110e836877d4965" /></Relationships>
</file>