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1f574f442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ESPIRA SPIREA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ESPIRA SPIREA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69730026d482f"/>
      <w:footerReference xmlns:r="http://schemas.openxmlformats.org/officeDocument/2006/relationships" w:type="default" r:id="R2ddba18312f0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ESPIRA SPIREA AS   ·   Org.nr 911 568 985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ESPIRA SPIREA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69730026d482f" /><Relationship Type="http://schemas.openxmlformats.org/officeDocument/2006/relationships/footer" Target="/word/footer1.xml" Id="R2ddba18312f04554" /></Relationships>
</file>