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3d856cf33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ec47c3f1e4289"/>
      <w:footerReference xmlns:r="http://schemas.openxmlformats.org/officeDocument/2006/relationships" w:type="default" r:id="Re2d644b56738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ec47c3f1e4289" /><Relationship Type="http://schemas.openxmlformats.org/officeDocument/2006/relationships/footer" Target="/word/footer1.xml" Id="Re2d644b56738483e" /></Relationships>
</file>