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d6c1cd5f5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RYGJA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RYGJA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44d2f84494fa5"/>
      <w:footerReference xmlns:r="http://schemas.openxmlformats.org/officeDocument/2006/relationships" w:type="default" r:id="Ra5b9ad71cc78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RYGJA BYGG AS   ·   Org.nr 911 586 002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RYGJA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44d2f84494fa5" /><Relationship Type="http://schemas.openxmlformats.org/officeDocument/2006/relationships/footer" Target="/word/footer1.xml" Id="Ra5b9ad71cc784c80" /></Relationships>
</file>