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3aa900962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TM.EIENDOM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TM.EIENDOM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41918493f40d2"/>
      <w:footerReference xmlns:r="http://schemas.openxmlformats.org/officeDocument/2006/relationships" w:type="default" r:id="R8225f252f28a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TM.EIENDOM AS   ·   Org.nr 911 632 004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TM.EIENDOM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41918493f40d2" /><Relationship Type="http://schemas.openxmlformats.org/officeDocument/2006/relationships/footer" Target="/word/footer1.xml" Id="R8225f252f28a41f7" /></Relationships>
</file>