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3516c498f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5e21f95c17194f6c"/>
      <w:footerReference xmlns:r="http://schemas.openxmlformats.org/officeDocument/2006/relationships" w:type="default" r:id="R31140b376978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f95c17194f6c" /><Relationship Type="http://schemas.openxmlformats.org/officeDocument/2006/relationships/footer" Target="/word/footer1.xml" Id="R31140b3769784202" /></Relationships>
</file>