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edfadfb294d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DRIVERENT AS, org.nr 911 739 941,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DRIVERENT AS</w:t>
      </w:r>
    </w:p>
    <w:sectPr>
      <w:headerReference xmlns:r="http://schemas.openxmlformats.org/officeDocument/2006/relationships" w:type="default" r:id="R051dbac7ca744161"/>
      <w:footerReference xmlns:r="http://schemas.openxmlformats.org/officeDocument/2006/relationships" w:type="default" r:id="R7d6f98a6b0b0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DRIVERENT AS   ·   Org.nr 911 739 941   ·   Farmannsveien 45   ·   3125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dbac7ca744161" /><Relationship Type="http://schemas.openxmlformats.org/officeDocument/2006/relationships/footer" Target="/word/footer1.xml" Id="R7d6f98a6b0b047ec" /></Relationships>
</file>