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6025a6d08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0a1de4f3e09b4c74"/>
      <w:footerReference xmlns:r="http://schemas.openxmlformats.org/officeDocument/2006/relationships" w:type="default" r:id="Rc19d3a246714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de4f3e09b4c74" /><Relationship Type="http://schemas.openxmlformats.org/officeDocument/2006/relationships/footer" Target="/word/footer1.xml" Id="Rc19d3a246714407a" /></Relationships>
</file>