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74b577feef41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BRYN AUTO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BRYN AUTO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28a8eae98a4c40"/>
      <w:footerReference xmlns:r="http://schemas.openxmlformats.org/officeDocument/2006/relationships" w:type="default" r:id="R88b49a44197a4e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 AUTO AS   ·   Org.nr 911 786 141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28a8eae98a4c40" /><Relationship Type="http://schemas.openxmlformats.org/officeDocument/2006/relationships/footer" Target="/word/footer1.xml" Id="R88b49a44197a4e4c" /></Relationships>
</file>