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da7b198cf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RSCO AS</w:t>
      </w:r>
    </w:p>
    <w:sectPr>
      <w:headerReference xmlns:r="http://schemas.openxmlformats.org/officeDocument/2006/relationships" w:type="default" r:id="R1eaa308142974167"/>
      <w:footerReference xmlns:r="http://schemas.openxmlformats.org/officeDocument/2006/relationships" w:type="default" r:id="Re4b4e35f8128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RSCO AS   ·   Org.nr 911 790 823   ·   Simensbråtveien 20A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a308142974167" /><Relationship Type="http://schemas.openxmlformats.org/officeDocument/2006/relationships/footer" Target="/word/footer1.xml" Id="Re4b4e35f81284cf7" /></Relationships>
</file>