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7a05075d9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SUNNMØRE HUNDESENTER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SUNNMØRE HUNDESENTER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9c773bc004ba4"/>
      <w:footerReference xmlns:r="http://schemas.openxmlformats.org/officeDocument/2006/relationships" w:type="default" r:id="Rffe73598f902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SUNNMØRE HUNDESENTER AS   ·   Org.nr 911 828 049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SUNNMØRE HUNDESENTER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9c773bc004ba4" /><Relationship Type="http://schemas.openxmlformats.org/officeDocument/2006/relationships/footer" Target="/word/footer1.xml" Id="Rffe73598f90244bd" /></Relationships>
</file>