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c9351835d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20af5aeb64ba43af"/>
      <w:footerReference xmlns:r="http://schemas.openxmlformats.org/officeDocument/2006/relationships" w:type="default" r:id="Rd98cdec5083e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f5aeb64ba43af" /><Relationship Type="http://schemas.openxmlformats.org/officeDocument/2006/relationships/footer" Target="/word/footer1.xml" Id="Rd98cdec5083e408d" /></Relationships>
</file>