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96d322b844e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CAPITAL AS, org.nr 911 881 438,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6787129a31814ae3"/>
      <w:footerReference xmlns:r="http://schemas.openxmlformats.org/officeDocument/2006/relationships" w:type="default" r:id="R1a80c82cd6cb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7129a31814ae3" /><Relationship Type="http://schemas.openxmlformats.org/officeDocument/2006/relationships/footer" Target="/word/footer1.xml" Id="R1a80c82cd6cb4213" /></Relationships>
</file>