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775de5def448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PALAIMOS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Brattholmen,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PALAIMOS INVEST AS</w:t>
      </w:r>
    </w:p>
    <w:sectPr>
      <w:headerReference xmlns:r="http://schemas.openxmlformats.org/officeDocument/2006/relationships" w:type="default" r:id="R2c7e9eb7cd264a16"/>
      <w:footerReference xmlns:r="http://schemas.openxmlformats.org/officeDocument/2006/relationships" w:type="default" r:id="Re055b1dc753a46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PALAIMOS INVEST AS   ·   Org.nr 911 908 247   ·   Storevarden 57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PALAIMOS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7e9eb7cd264a16" /><Relationship Type="http://schemas.openxmlformats.org/officeDocument/2006/relationships/footer" Target="/word/footer1.xml" Id="Re055b1dc753a4661" /></Relationships>
</file>